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EE" w:rsidRDefault="00CA22DF" w:rsidP="00C63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2095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95D">
        <w:rPr>
          <w:rFonts w:ascii="Times New Roman" w:hAnsi="Times New Roman" w:cs="Times New Roman"/>
          <w:b/>
          <w:sz w:val="28"/>
          <w:szCs w:val="28"/>
        </w:rPr>
        <w:t>втором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2026</w:t>
      </w:r>
      <w:r w:rsidR="004B03EE" w:rsidRPr="00A606AF">
        <w:rPr>
          <w:rFonts w:ascii="Times New Roman" w:hAnsi="Times New Roman" w:cs="Times New Roman"/>
          <w:b/>
          <w:sz w:val="28"/>
          <w:szCs w:val="28"/>
        </w:rPr>
        <w:t xml:space="preserve"> года проведено заседани</w:t>
      </w:r>
      <w:r w:rsidR="004B03EE">
        <w:rPr>
          <w:rFonts w:ascii="Times New Roman" w:hAnsi="Times New Roman" w:cs="Times New Roman"/>
          <w:b/>
          <w:sz w:val="28"/>
          <w:szCs w:val="28"/>
        </w:rPr>
        <w:t>е</w:t>
      </w:r>
      <w:r w:rsidR="004B03EE" w:rsidRPr="00A606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A2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Антинаркотической комиссии</w:t>
      </w:r>
      <w:r w:rsidR="004B03EE" w:rsidRPr="00CA22DF">
        <w:rPr>
          <w:rFonts w:ascii="Times New Roman" w:hAnsi="Times New Roman" w:cs="Times New Roman"/>
          <w:b/>
          <w:sz w:val="28"/>
          <w:szCs w:val="28"/>
        </w:rPr>
        <w:t xml:space="preserve"> в ЮАО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4B03EE" w:rsidRPr="00CA22DF">
        <w:rPr>
          <w:rFonts w:ascii="Times New Roman" w:hAnsi="Times New Roman" w:cs="Times New Roman"/>
          <w:b/>
          <w:sz w:val="28"/>
          <w:szCs w:val="28"/>
        </w:rPr>
        <w:t xml:space="preserve"> Москвы</w:t>
      </w:r>
    </w:p>
    <w:p w:rsidR="00807A98" w:rsidRDefault="00807A98" w:rsidP="00EF19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E99" w:rsidRDefault="00A85E99" w:rsidP="00EF19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EE" w:rsidRDefault="004B03EE" w:rsidP="00EF19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6AF">
        <w:rPr>
          <w:rFonts w:ascii="Times New Roman" w:hAnsi="Times New Roman" w:cs="Times New Roman"/>
          <w:b/>
          <w:sz w:val="28"/>
          <w:szCs w:val="28"/>
        </w:rPr>
        <w:t>Перечень вопросов, рассмотренных на заседани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606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АНК</w:t>
      </w:r>
      <w:r w:rsidRPr="00A606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ЮАО города</w:t>
      </w:r>
      <w:r w:rsidRPr="00A606AF">
        <w:rPr>
          <w:rFonts w:ascii="Times New Roman" w:hAnsi="Times New Roman" w:cs="Times New Roman"/>
          <w:b/>
          <w:sz w:val="28"/>
          <w:szCs w:val="28"/>
        </w:rPr>
        <w:t xml:space="preserve"> Москвы, с указанием дат, форматов, а также лиц, председательству</w:t>
      </w:r>
      <w:r>
        <w:rPr>
          <w:rFonts w:ascii="Times New Roman" w:hAnsi="Times New Roman" w:cs="Times New Roman"/>
          <w:b/>
          <w:sz w:val="28"/>
          <w:szCs w:val="28"/>
        </w:rPr>
        <w:t>ющих и заслушанных на заседании</w:t>
      </w:r>
      <w:r w:rsidRPr="00A606AF">
        <w:rPr>
          <w:rFonts w:ascii="Times New Roman" w:hAnsi="Times New Roman" w:cs="Times New Roman"/>
          <w:b/>
          <w:sz w:val="28"/>
          <w:szCs w:val="28"/>
        </w:rPr>
        <w:t>.</w:t>
      </w:r>
    </w:p>
    <w:p w:rsidR="00EF19DA" w:rsidRDefault="00EF19DA" w:rsidP="00EF19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E99" w:rsidRDefault="00A85E99" w:rsidP="00EF19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95D" w:rsidRDefault="00A85E99" w:rsidP="00A85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4D29F6" wp14:editId="294F70C0">
            <wp:extent cx="2878455" cy="1786467"/>
            <wp:effectExtent l="0" t="0" r="0" b="4445"/>
            <wp:docPr id="3" name="Рисунок 3" descr="C:\Users\KHOKHL~1\AppData\Local\Temp\{3F1177B7-4670-4473-9115-850CDA8F4C7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KHL~1\AppData\Local\Temp\{3F1177B7-4670-4473-9115-850CDA8F4C79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04" cy="18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8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3438E" wp14:editId="6DD3798C">
            <wp:extent cx="2873799" cy="1794933"/>
            <wp:effectExtent l="0" t="0" r="3175" b="0"/>
            <wp:docPr id="6" name="Рисунок 6" descr="C:\Users\KHOKHL~1\AppData\Local\Temp\{877168A5-910F-4DF5-A05F-D144CF06A6F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HOKHL~1\AppData\Local\Temp\{877168A5-910F-4DF5-A05F-D144CF06A6F0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38" cy="18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95D" w:rsidRDefault="00B2095D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F3E" w:rsidRDefault="00F17F3E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F3E" w:rsidRDefault="00F17F3E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EE" w:rsidRDefault="004B03EE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</w:t>
      </w:r>
      <w:r w:rsidRPr="002A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</w:p>
    <w:p w:rsidR="004B03EE" w:rsidRPr="002A3144" w:rsidRDefault="004B03EE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Южном административном округе города Москвы</w:t>
      </w:r>
    </w:p>
    <w:p w:rsidR="004B03EE" w:rsidRDefault="00B2095D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июня</w:t>
      </w:r>
      <w:r w:rsidR="004B03EE" w:rsidRPr="002A3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A2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4B03EE" w:rsidRPr="002A3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bookmarkEnd w:id="0"/>
    <w:p w:rsidR="004B03EE" w:rsidRDefault="004B03EE" w:rsidP="00EF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3EE" w:rsidRDefault="004B03EE" w:rsidP="00EF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97C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Антинаркотической комиссии в </w:t>
      </w:r>
      <w:r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ЮАО города Москвы </w:t>
      </w:r>
      <w:r>
        <w:rPr>
          <w:rFonts w:ascii="Times New Roman" w:hAnsi="Times New Roman" w:cs="Times New Roman"/>
          <w:b/>
          <w:bCs/>
          <w:sz w:val="28"/>
          <w:szCs w:val="28"/>
        </w:rPr>
        <w:t>О.А.</w:t>
      </w:r>
      <w:r w:rsidR="00CA22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Панкратов</w:t>
      </w:r>
    </w:p>
    <w:p w:rsidR="004B03EE" w:rsidRDefault="004B03EE" w:rsidP="00EF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F3E" w:rsidRPr="0089497C" w:rsidRDefault="00F17F3E" w:rsidP="00EF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3EE" w:rsidRDefault="004B03EE" w:rsidP="00EF19D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</w:t>
      </w:r>
      <w:r w:rsidR="00807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2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807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F3E" w:rsidRPr="00F17F3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выполнении решений Антинаркотической комиссии </w:t>
      </w:r>
      <w:r w:rsidR="00F17F3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F17F3E" w:rsidRPr="00F17F3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в ЮАО города Москвы, принятых в I квартале 2026 года.</w:t>
      </w:r>
    </w:p>
    <w:p w:rsidR="004B6845" w:rsidRDefault="004B6845" w:rsidP="00CC5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3EE" w:rsidRDefault="004B03EE" w:rsidP="00CC5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sz w:val="28"/>
          <w:szCs w:val="28"/>
        </w:rPr>
        <w:t xml:space="preserve">По данному вопросу заслушан доклад </w:t>
      </w:r>
      <w:r w:rsidRPr="002A3144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07A9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CC5369">
        <w:rPr>
          <w:rFonts w:ascii="Times New Roman" w:hAnsi="Times New Roman" w:cs="Times New Roman"/>
          <w:sz w:val="28"/>
          <w:szCs w:val="28"/>
        </w:rPr>
        <w:br/>
      </w:r>
      <w:r w:rsidR="00807A98">
        <w:rPr>
          <w:rFonts w:ascii="Times New Roman" w:hAnsi="Times New Roman" w:cs="Times New Roman"/>
          <w:sz w:val="28"/>
          <w:szCs w:val="28"/>
        </w:rPr>
        <w:t xml:space="preserve">АНК в ЮАО города </w:t>
      </w:r>
      <w:r w:rsidRPr="002A3144">
        <w:rPr>
          <w:rFonts w:ascii="Times New Roman" w:hAnsi="Times New Roman" w:cs="Times New Roman"/>
          <w:sz w:val="28"/>
          <w:szCs w:val="28"/>
        </w:rPr>
        <w:t>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369" w:rsidRDefault="004B03EE" w:rsidP="00CC5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06AF">
        <w:rPr>
          <w:rFonts w:ascii="Times New Roman" w:hAnsi="Times New Roman" w:cs="Times New Roman"/>
          <w:sz w:val="28"/>
          <w:szCs w:val="28"/>
        </w:rPr>
        <w:t>В ходе рассмотрения вопроса рассматривалась необходимость п</w:t>
      </w:r>
      <w:r>
        <w:rPr>
          <w:rFonts w:ascii="Times New Roman" w:hAnsi="Times New Roman" w:cs="Times New Roman"/>
          <w:sz w:val="28"/>
          <w:szCs w:val="28"/>
        </w:rPr>
        <w:t xml:space="preserve">родолжения контроля за сроками выполнения </w:t>
      </w:r>
      <w:r w:rsidR="00C87687">
        <w:rPr>
          <w:rFonts w:ascii="Times New Roman" w:hAnsi="Times New Roman" w:cs="Times New Roman"/>
          <w:sz w:val="28"/>
          <w:szCs w:val="28"/>
        </w:rPr>
        <w:t>раннее данных поручений</w:t>
      </w:r>
      <w:r w:rsidR="00807A98">
        <w:rPr>
          <w:rFonts w:ascii="Times New Roman" w:hAnsi="Times New Roman" w:cs="Times New Roman"/>
          <w:sz w:val="28"/>
          <w:szCs w:val="28"/>
        </w:rPr>
        <w:br/>
      </w:r>
      <w:r w:rsidRPr="00A606AF">
        <w:rPr>
          <w:rFonts w:ascii="Times New Roman" w:hAnsi="Times New Roman" w:cs="Times New Roman"/>
          <w:sz w:val="28"/>
          <w:szCs w:val="28"/>
        </w:rPr>
        <w:t>на заседаниях комиссии.</w:t>
      </w:r>
    </w:p>
    <w:p w:rsidR="00CC5369" w:rsidRDefault="00CC5369" w:rsidP="00CC5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рассмотрения вопроса даны поручения ПДРГ районов </w:t>
      </w:r>
      <w:r>
        <w:rPr>
          <w:rFonts w:ascii="Times New Roman" w:hAnsi="Times New Roman"/>
          <w:sz w:val="28"/>
          <w:szCs w:val="28"/>
        </w:rPr>
        <w:t xml:space="preserve">обеспечить исполнение решений АНК в ЮАО города Москвы </w:t>
      </w:r>
      <w:r>
        <w:rPr>
          <w:rFonts w:ascii="Times New Roman" w:hAnsi="Times New Roman"/>
          <w:sz w:val="28"/>
          <w:szCs w:val="28"/>
        </w:rPr>
        <w:br/>
        <w:t>в установленные сроки и информирование об исполнении аппарата Комиссии,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отражением в отчетах проблемы и предложения по совершенствованию работы ПДРГ районов, а также конкретных результатов и достигнутых показателей в области реализа</w:t>
      </w:r>
      <w:r w:rsidR="00F17F3E">
        <w:rPr>
          <w:rFonts w:ascii="Times New Roman" w:hAnsi="Times New Roman"/>
          <w:sz w:val="28"/>
          <w:szCs w:val="28"/>
        </w:rPr>
        <w:t xml:space="preserve">ции антинаркотической политики </w:t>
      </w:r>
      <w:r w:rsidR="00F17F3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территории округа.</w:t>
      </w:r>
    </w:p>
    <w:p w:rsidR="00CC5369" w:rsidRDefault="00CC5369" w:rsidP="00CC5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sz w:val="28"/>
          <w:szCs w:val="28"/>
        </w:rPr>
        <w:lastRenderedPageBreak/>
        <w:t>В результате рассмотрения вопроса было решено п</w:t>
      </w:r>
      <w:r>
        <w:rPr>
          <w:rFonts w:ascii="Times New Roman" w:hAnsi="Times New Roman" w:cs="Times New Roman"/>
          <w:sz w:val="28"/>
          <w:szCs w:val="28"/>
        </w:rPr>
        <w:t xml:space="preserve">родолжить контроль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2026 году</w:t>
      </w: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сроками выполнения поручений, </w:t>
      </w:r>
      <w:r w:rsidRPr="00A606AF">
        <w:rPr>
          <w:rFonts w:ascii="Times New Roman" w:hAnsi="Times New Roman" w:cs="Times New Roman"/>
          <w:sz w:val="28"/>
          <w:szCs w:val="28"/>
        </w:rPr>
        <w:t>данными в течение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06AF">
        <w:rPr>
          <w:rFonts w:ascii="Times New Roman" w:hAnsi="Times New Roman" w:cs="Times New Roman"/>
          <w:sz w:val="28"/>
          <w:szCs w:val="28"/>
        </w:rPr>
        <w:t xml:space="preserve"> года и заслушать результаты исполнения данных поручений на очередном заседании.</w:t>
      </w:r>
    </w:p>
    <w:p w:rsidR="00613E5A" w:rsidRDefault="00613E5A" w:rsidP="00CC5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3EE" w:rsidRDefault="004B03EE" w:rsidP="008A3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Вопрос №</w:t>
      </w:r>
      <w:r w:rsidR="00807A9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327C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327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8FF" w:rsidRPr="008A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совершенствовании работы по раннему выявлению потребителей наркотических и психотропных веществ, включая несовершеннолетних, с учетом регистрируемого в ЮАО городе Москве числа отравлений и летальных исходов.</w:t>
      </w:r>
    </w:p>
    <w:p w:rsidR="004B6845" w:rsidRDefault="004B6845" w:rsidP="00EF19D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3EE" w:rsidRDefault="004B03EE" w:rsidP="008A38FF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6AF">
        <w:rPr>
          <w:rFonts w:ascii="Times New Roman" w:hAnsi="Times New Roman" w:cs="Times New Roman"/>
          <w:sz w:val="28"/>
          <w:szCs w:val="28"/>
        </w:rPr>
        <w:t xml:space="preserve">По данному вопросу заслушаны </w:t>
      </w:r>
      <w:r w:rsidR="00C87687" w:rsidRPr="00A606AF">
        <w:rPr>
          <w:rFonts w:ascii="Times New Roman" w:hAnsi="Times New Roman" w:cs="Times New Roman"/>
          <w:sz w:val="28"/>
          <w:szCs w:val="28"/>
        </w:rPr>
        <w:t>доклады представителей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38FF">
        <w:rPr>
          <w:rFonts w:ascii="Times New Roman" w:hAnsi="Times New Roman" w:cs="Times New Roman"/>
          <w:sz w:val="28"/>
          <w:szCs w:val="28"/>
        </w:rPr>
        <w:t xml:space="preserve"> </w:t>
      </w:r>
      <w:r w:rsidR="008A38FF" w:rsidRPr="008A38FF">
        <w:rPr>
          <w:rFonts w:ascii="Times New Roman" w:hAnsi="Times New Roman" w:cs="Times New Roman"/>
          <w:sz w:val="28"/>
          <w:szCs w:val="28"/>
        </w:rPr>
        <w:t>Центр</w:t>
      </w:r>
      <w:r w:rsidR="008A38FF">
        <w:rPr>
          <w:rFonts w:ascii="Times New Roman" w:hAnsi="Times New Roman" w:cs="Times New Roman"/>
          <w:sz w:val="28"/>
          <w:szCs w:val="28"/>
        </w:rPr>
        <w:t>а</w:t>
      </w:r>
      <w:r w:rsidR="008A38FF" w:rsidRPr="008A38FF">
        <w:rPr>
          <w:rFonts w:ascii="Times New Roman" w:hAnsi="Times New Roman" w:cs="Times New Roman"/>
          <w:sz w:val="28"/>
          <w:szCs w:val="28"/>
        </w:rPr>
        <w:t xml:space="preserve"> профилактики зависимого поведения (фили</w:t>
      </w:r>
      <w:r w:rsidR="008A38FF">
        <w:rPr>
          <w:rFonts w:ascii="Times New Roman" w:hAnsi="Times New Roman" w:cs="Times New Roman"/>
          <w:sz w:val="28"/>
          <w:szCs w:val="28"/>
        </w:rPr>
        <w:t xml:space="preserve">ала) ГБУЗ «МНПЦ наркологии ДЗМ», </w:t>
      </w:r>
      <w:r w:rsidR="008A38FF" w:rsidRPr="008A38FF">
        <w:rPr>
          <w:rFonts w:ascii="Times New Roman" w:hAnsi="Times New Roman" w:cs="Times New Roman"/>
          <w:sz w:val="28"/>
          <w:szCs w:val="28"/>
        </w:rPr>
        <w:t>Департамент</w:t>
      </w:r>
      <w:r w:rsidR="008A38FF">
        <w:rPr>
          <w:rFonts w:ascii="Times New Roman" w:hAnsi="Times New Roman" w:cs="Times New Roman"/>
          <w:sz w:val="28"/>
          <w:szCs w:val="28"/>
        </w:rPr>
        <w:t>а</w:t>
      </w:r>
      <w:r w:rsidR="008A38FF" w:rsidRPr="008A38FF">
        <w:rPr>
          <w:rFonts w:ascii="Times New Roman" w:hAnsi="Times New Roman" w:cs="Times New Roman"/>
          <w:sz w:val="28"/>
          <w:szCs w:val="28"/>
        </w:rPr>
        <w:t xml:space="preserve"> образования и науки города Москвы</w:t>
      </w:r>
      <w:r w:rsidR="008A38FF">
        <w:rPr>
          <w:rFonts w:ascii="Times New Roman" w:hAnsi="Times New Roman" w:cs="Times New Roman"/>
          <w:sz w:val="28"/>
          <w:szCs w:val="28"/>
        </w:rPr>
        <w:t xml:space="preserve">, </w:t>
      </w:r>
      <w:r w:rsidR="008A38FF" w:rsidRPr="008A38FF">
        <w:rPr>
          <w:rFonts w:ascii="Times New Roman" w:hAnsi="Times New Roman" w:cs="Times New Roman"/>
          <w:sz w:val="28"/>
          <w:szCs w:val="28"/>
        </w:rPr>
        <w:t xml:space="preserve">УВД по ЮАО </w:t>
      </w:r>
      <w:r w:rsidR="008A38FF">
        <w:rPr>
          <w:rFonts w:ascii="Times New Roman" w:hAnsi="Times New Roman" w:cs="Times New Roman"/>
          <w:sz w:val="28"/>
          <w:szCs w:val="28"/>
        </w:rPr>
        <w:br/>
      </w:r>
      <w:r w:rsidR="008A38FF" w:rsidRPr="008A38FF">
        <w:rPr>
          <w:rFonts w:ascii="Times New Roman" w:hAnsi="Times New Roman" w:cs="Times New Roman"/>
          <w:sz w:val="28"/>
          <w:szCs w:val="28"/>
        </w:rPr>
        <w:t>ГУ МВД России по городу Москве</w:t>
      </w:r>
      <w:r w:rsidR="008A38FF">
        <w:rPr>
          <w:rFonts w:ascii="Times New Roman" w:hAnsi="Times New Roman" w:cs="Times New Roman"/>
          <w:sz w:val="28"/>
          <w:szCs w:val="28"/>
        </w:rPr>
        <w:t>.</w:t>
      </w:r>
    </w:p>
    <w:p w:rsidR="008A38FF" w:rsidRPr="008A38FF" w:rsidRDefault="008A38FF" w:rsidP="008A38FF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вопроса проанализированы доклады об основной работе усиления  по линии межведомственного взаимодействия в сфере профилактики направленные на совершенствование профилактической деятельности среди всех групп лиц, принятие профилактических мер, направленных на снижение уровня антиобщественных действий, пропаганду здорового образа жизни, формирование духовно-нравственной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патриотической составляющей мировоззрения, повышение уровня правовой грамотности и развитие правосознания граждан</w:t>
      </w:r>
    </w:p>
    <w:p w:rsidR="008A38FF" w:rsidRDefault="008A38FF" w:rsidP="008A38FF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рассмотрения вопроса решено продолжить проверку </w:t>
      </w:r>
      <w:r w:rsidR="00427945"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концентрации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граждан, в том числе несовершеннолетних лиц, на предмет выявления фактов распространения и употребления наркотических </w:t>
      </w:r>
      <w:r w:rsidR="00427945"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945"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психотропных веществ.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взаимодействии с УВД по ЮАО ГУ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по городу Москве и 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ГКУ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Москвы 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«Московская безопасность»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выработаны</w:t>
      </w:r>
      <w:r w:rsidR="00427945"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мероприятия по пресечению неправомерных действий граждан по распространению психотропных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 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наркотичес</w:t>
      </w:r>
      <w:r w:rsidR="0042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средств на территории ЮАО г. </w:t>
      </w:r>
      <w:r w:rsidRPr="008A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Москвы.</w:t>
      </w:r>
    </w:p>
    <w:p w:rsidR="004B03EE" w:rsidRDefault="004B03EE" w:rsidP="00EF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4E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вопроса выработан комплекс дополнительных мероприятий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664E5">
        <w:rPr>
          <w:rFonts w:ascii="Times New Roman" w:hAnsi="Times New Roman" w:cs="Times New Roman"/>
          <w:sz w:val="28"/>
          <w:szCs w:val="28"/>
        </w:rPr>
        <w:t xml:space="preserve"> совершенствован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4664E5">
        <w:rPr>
          <w:rFonts w:ascii="Times New Roman" w:hAnsi="Times New Roman" w:cs="Times New Roman"/>
          <w:sz w:val="28"/>
          <w:szCs w:val="28"/>
        </w:rPr>
        <w:t xml:space="preserve"> алгоритм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664E5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613E5A" w:rsidRDefault="00613E5A" w:rsidP="00EF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E5A" w:rsidRDefault="00613E5A" w:rsidP="00EF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3EE" w:rsidRDefault="004B03EE" w:rsidP="00427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Вопрос №</w:t>
      </w:r>
      <w:r w:rsidR="00807A9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327C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</w:t>
      </w:r>
      <w:r w:rsidR="00807A9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27945" w:rsidRPr="00427945">
        <w:rPr>
          <w:rFonts w:ascii="Times New Roman" w:hAnsi="Times New Roman" w:cs="Times New Roman"/>
          <w:b/>
          <w:sz w:val="28"/>
          <w:szCs w:val="28"/>
        </w:rPr>
        <w:t xml:space="preserve">О результатах социально-психологического тестирования </w:t>
      </w:r>
      <w:r w:rsidR="00427945">
        <w:rPr>
          <w:rFonts w:ascii="Times New Roman" w:hAnsi="Times New Roman" w:cs="Times New Roman"/>
          <w:b/>
          <w:sz w:val="28"/>
          <w:szCs w:val="28"/>
        </w:rPr>
        <w:br/>
        <w:t>в 2025/2026</w:t>
      </w:r>
      <w:r w:rsidR="00427945" w:rsidRPr="00427945">
        <w:rPr>
          <w:rFonts w:ascii="Times New Roman" w:hAnsi="Times New Roman" w:cs="Times New Roman"/>
          <w:b/>
          <w:sz w:val="28"/>
          <w:szCs w:val="28"/>
        </w:rPr>
        <w:t xml:space="preserve"> учебном году учащихся образовательных организаций ЮАО города Москвы на предмет немедицинского потребления наркотических средств и психотропных веществ, и их использовании </w:t>
      </w:r>
      <w:r w:rsidR="00427945">
        <w:rPr>
          <w:rFonts w:ascii="Times New Roman" w:hAnsi="Times New Roman" w:cs="Times New Roman"/>
          <w:b/>
          <w:sz w:val="28"/>
          <w:szCs w:val="28"/>
        </w:rPr>
        <w:br/>
      </w:r>
      <w:r w:rsidR="00427945" w:rsidRPr="00427945">
        <w:rPr>
          <w:rFonts w:ascii="Times New Roman" w:hAnsi="Times New Roman" w:cs="Times New Roman"/>
          <w:b/>
          <w:sz w:val="28"/>
          <w:szCs w:val="28"/>
        </w:rPr>
        <w:t xml:space="preserve">в  профилактической работе среди обучающихся.  </w:t>
      </w:r>
    </w:p>
    <w:p w:rsidR="004B6845" w:rsidRDefault="004B6845" w:rsidP="00EF19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3EE" w:rsidRDefault="004B03EE" w:rsidP="00EF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E5">
        <w:rPr>
          <w:rFonts w:ascii="Times New Roman" w:hAnsi="Times New Roman" w:cs="Times New Roman"/>
          <w:color w:val="000000" w:themeColor="text1"/>
          <w:sz w:val="28"/>
          <w:szCs w:val="28"/>
        </w:rPr>
        <w:t>По да</w:t>
      </w:r>
      <w:r w:rsidR="00406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нному вопросу заслушаны доклады </w:t>
      </w:r>
      <w:r w:rsidRPr="00466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представителей: </w:t>
      </w:r>
      <w:r w:rsidR="00C876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27945" w:rsidRPr="008A38FF">
        <w:rPr>
          <w:rFonts w:ascii="Times New Roman" w:hAnsi="Times New Roman" w:cs="Times New Roman"/>
          <w:sz w:val="28"/>
          <w:szCs w:val="28"/>
        </w:rPr>
        <w:t>Центр</w:t>
      </w:r>
      <w:r w:rsidR="00427945">
        <w:rPr>
          <w:rFonts w:ascii="Times New Roman" w:hAnsi="Times New Roman" w:cs="Times New Roman"/>
          <w:sz w:val="28"/>
          <w:szCs w:val="28"/>
        </w:rPr>
        <w:t>а</w:t>
      </w:r>
      <w:r w:rsidR="00427945" w:rsidRPr="008A38FF">
        <w:rPr>
          <w:rFonts w:ascii="Times New Roman" w:hAnsi="Times New Roman" w:cs="Times New Roman"/>
          <w:sz w:val="28"/>
          <w:szCs w:val="28"/>
        </w:rPr>
        <w:t xml:space="preserve"> профилактики зависимого поведения (фили</w:t>
      </w:r>
      <w:r w:rsidR="00427945">
        <w:rPr>
          <w:rFonts w:ascii="Times New Roman" w:hAnsi="Times New Roman" w:cs="Times New Roman"/>
          <w:sz w:val="28"/>
          <w:szCs w:val="28"/>
        </w:rPr>
        <w:t xml:space="preserve">ала) ГБУЗ «МНПЦ наркологии ДЗМ», </w:t>
      </w:r>
      <w:r w:rsidR="00427945" w:rsidRPr="008A38FF">
        <w:rPr>
          <w:rFonts w:ascii="Times New Roman" w:hAnsi="Times New Roman" w:cs="Times New Roman"/>
          <w:sz w:val="28"/>
          <w:szCs w:val="28"/>
        </w:rPr>
        <w:t>Департамент</w:t>
      </w:r>
      <w:r w:rsidR="00427945">
        <w:rPr>
          <w:rFonts w:ascii="Times New Roman" w:hAnsi="Times New Roman" w:cs="Times New Roman"/>
          <w:sz w:val="28"/>
          <w:szCs w:val="28"/>
        </w:rPr>
        <w:t>а</w:t>
      </w:r>
      <w:r w:rsidR="00427945" w:rsidRPr="008A38FF">
        <w:rPr>
          <w:rFonts w:ascii="Times New Roman" w:hAnsi="Times New Roman" w:cs="Times New Roman"/>
          <w:sz w:val="28"/>
          <w:szCs w:val="28"/>
        </w:rPr>
        <w:t xml:space="preserve"> образования и науки города Москвы</w:t>
      </w:r>
      <w:r w:rsidR="00427945">
        <w:rPr>
          <w:rFonts w:ascii="Times New Roman" w:hAnsi="Times New Roman" w:cs="Times New Roman"/>
          <w:sz w:val="28"/>
          <w:szCs w:val="28"/>
        </w:rPr>
        <w:t>.</w:t>
      </w:r>
    </w:p>
    <w:p w:rsidR="00427945" w:rsidRPr="00427945" w:rsidRDefault="00427945" w:rsidP="004279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427945">
        <w:rPr>
          <w:rFonts w:ascii="Times New Roman" w:hAnsi="Times New Roman"/>
          <w:color w:val="000000" w:themeColor="text1"/>
          <w:spacing w:val="-8"/>
          <w:sz w:val="28"/>
          <w:szCs w:val="26"/>
        </w:rPr>
        <w:t xml:space="preserve">В ходе рассмотрения вопроса </w:t>
      </w:r>
      <w:r w:rsidR="00961814">
        <w:rPr>
          <w:rFonts w:ascii="Times New Roman" w:hAnsi="Times New Roman"/>
          <w:color w:val="000000" w:themeColor="text1"/>
          <w:spacing w:val="-8"/>
          <w:sz w:val="28"/>
          <w:szCs w:val="26"/>
        </w:rPr>
        <w:t>выработана</w:t>
      </w:r>
      <w:r w:rsidRPr="00427945">
        <w:rPr>
          <w:rFonts w:ascii="Times New Roman" w:hAnsi="Times New Roman"/>
          <w:color w:val="000000" w:themeColor="text1"/>
          <w:spacing w:val="-8"/>
          <w:sz w:val="28"/>
          <w:szCs w:val="26"/>
        </w:rPr>
        <w:t xml:space="preserve"> необходимость </w:t>
      </w:r>
      <w:r w:rsidRPr="00427945">
        <w:rPr>
          <w:rFonts w:ascii="Times New Roman" w:hAnsi="Times New Roman"/>
          <w:color w:val="000000" w:themeColor="text1"/>
          <w:sz w:val="28"/>
          <w:szCs w:val="26"/>
        </w:rPr>
        <w:t xml:space="preserve">продолжения профилактической и разъяснительной работы среди обучающихся </w:t>
      </w:r>
      <w:r>
        <w:rPr>
          <w:rFonts w:ascii="Times New Roman" w:hAnsi="Times New Roman"/>
          <w:color w:val="000000" w:themeColor="text1"/>
          <w:sz w:val="28"/>
          <w:szCs w:val="26"/>
        </w:rPr>
        <w:br/>
      </w:r>
      <w:r w:rsidRPr="00427945">
        <w:rPr>
          <w:rFonts w:ascii="Times New Roman" w:hAnsi="Times New Roman"/>
          <w:color w:val="000000" w:themeColor="text1"/>
          <w:sz w:val="28"/>
          <w:szCs w:val="26"/>
        </w:rPr>
        <w:lastRenderedPageBreak/>
        <w:t xml:space="preserve">и их родителей о важности и необходимости тестирования с целью продолжения </w:t>
      </w:r>
      <w:r w:rsidRPr="00427945">
        <w:rPr>
          <w:rFonts w:ascii="Times New Roman" w:eastAsia="Times New Roman" w:hAnsi="Times New Roman"/>
          <w:b/>
          <w:bCs/>
          <w:color w:val="000000" w:themeColor="text1"/>
          <w:sz w:val="28"/>
          <w:szCs w:val="26"/>
          <w:lang w:eastAsia="ru-RU"/>
        </w:rPr>
        <w:t xml:space="preserve"> </w:t>
      </w:r>
      <w:r w:rsidRPr="00427945">
        <w:rPr>
          <w:rFonts w:ascii="Times New Roman" w:hAnsi="Times New Roman"/>
          <w:color w:val="000000" w:themeColor="text1"/>
          <w:sz w:val="28"/>
          <w:szCs w:val="26"/>
        </w:rPr>
        <w:t xml:space="preserve">проведения мероприятий по ранней диагностике незаконного потребления наркотических средств и психотропных веществ </w:t>
      </w:r>
      <w:r>
        <w:rPr>
          <w:rFonts w:ascii="Times New Roman" w:hAnsi="Times New Roman"/>
          <w:color w:val="000000" w:themeColor="text1"/>
          <w:sz w:val="28"/>
          <w:szCs w:val="26"/>
        </w:rPr>
        <w:br/>
      </w:r>
      <w:r w:rsidRPr="00427945">
        <w:rPr>
          <w:rFonts w:ascii="Times New Roman" w:hAnsi="Times New Roman"/>
          <w:color w:val="000000" w:themeColor="text1"/>
          <w:sz w:val="28"/>
          <w:szCs w:val="26"/>
        </w:rPr>
        <w:t>в образовательных организациях округа, в отношении обучающихся 8-классов, 10-классов общеобразовательных организаций, в образовательных организаций среднего профессионального образования.</w:t>
      </w:r>
    </w:p>
    <w:p w:rsidR="00427945" w:rsidRPr="00427945" w:rsidRDefault="00427945" w:rsidP="00427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27945">
        <w:rPr>
          <w:rFonts w:ascii="Times New Roman" w:hAnsi="Times New Roman"/>
          <w:color w:val="000000" w:themeColor="text1"/>
          <w:spacing w:val="-8"/>
          <w:sz w:val="28"/>
          <w:szCs w:val="26"/>
        </w:rPr>
        <w:t xml:space="preserve">В результате рассмотрения вопроса решено </w:t>
      </w:r>
      <w:r w:rsidRPr="00427945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провести профилактические мероприятия с группами особого внимания в образовательных учреждениях</w:t>
      </w:r>
      <w:r w:rsidRPr="00427945">
        <w:rPr>
          <w:rFonts w:ascii="Times New Roman" w:eastAsia="Times New Roman" w:hAnsi="Times New Roman"/>
          <w:sz w:val="28"/>
          <w:szCs w:val="26"/>
          <w:lang w:eastAsia="ru-RU"/>
        </w:rPr>
        <w:t xml:space="preserve">. Рассмотреть возможность посещения групп особого внимания Московской Молодежной Антинаркотической Площадки. </w:t>
      </w:r>
    </w:p>
    <w:p w:rsidR="00427945" w:rsidRPr="00427945" w:rsidRDefault="00427945" w:rsidP="004279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427945">
        <w:rPr>
          <w:rFonts w:ascii="Times New Roman" w:hAnsi="Times New Roman"/>
          <w:sz w:val="28"/>
          <w:szCs w:val="26"/>
        </w:rPr>
        <w:t xml:space="preserve">Во взаимодействии с руководителями образовательных учреждений округа, в целях минимизации количества отказов и уклонения обучающихся от проведения процедуры тестирования, продолжить профилактическую </w:t>
      </w:r>
      <w:r>
        <w:rPr>
          <w:rFonts w:ascii="Times New Roman" w:hAnsi="Times New Roman"/>
          <w:sz w:val="28"/>
          <w:szCs w:val="26"/>
        </w:rPr>
        <w:br/>
      </w:r>
      <w:r w:rsidRPr="00427945">
        <w:rPr>
          <w:rFonts w:ascii="Times New Roman" w:hAnsi="Times New Roman"/>
          <w:sz w:val="28"/>
          <w:szCs w:val="26"/>
        </w:rPr>
        <w:t xml:space="preserve">и разъяснительную работу среди обучающихся и их родителей о важности </w:t>
      </w:r>
      <w:r>
        <w:rPr>
          <w:rFonts w:ascii="Times New Roman" w:hAnsi="Times New Roman"/>
          <w:sz w:val="28"/>
          <w:szCs w:val="26"/>
        </w:rPr>
        <w:br/>
      </w:r>
      <w:r w:rsidRPr="00427945">
        <w:rPr>
          <w:rFonts w:ascii="Times New Roman" w:hAnsi="Times New Roman"/>
          <w:sz w:val="28"/>
          <w:szCs w:val="26"/>
        </w:rPr>
        <w:t>и необходимости тестирования.</w:t>
      </w:r>
      <w:r w:rsidRPr="00427945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               </w:t>
      </w:r>
    </w:p>
    <w:p w:rsidR="00427945" w:rsidRPr="00427945" w:rsidRDefault="00427945" w:rsidP="00427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427945">
        <w:rPr>
          <w:rFonts w:ascii="Times New Roman" w:hAnsi="Times New Roman"/>
          <w:sz w:val="28"/>
          <w:szCs w:val="26"/>
        </w:rPr>
        <w:t>Организовывать проведение в образовательных учреждениях округа родительских собраний с приглашением специалистов</w:t>
      </w:r>
      <w:r w:rsidRPr="00427945">
        <w:rPr>
          <w:rFonts w:ascii="Times New Roman" w:hAnsi="Times New Roman"/>
          <w:b/>
          <w:bCs/>
          <w:sz w:val="28"/>
          <w:szCs w:val="26"/>
          <w:lang w:eastAsia="ru-RU"/>
        </w:rPr>
        <w:t xml:space="preserve"> </w:t>
      </w:r>
      <w:r w:rsidRPr="00427945">
        <w:rPr>
          <w:rFonts w:ascii="Times New Roman" w:hAnsi="Times New Roman"/>
          <w:bCs/>
          <w:sz w:val="28"/>
          <w:szCs w:val="26"/>
          <w:lang w:eastAsia="ru-RU"/>
        </w:rPr>
        <w:t>МНПЦ наркологии ДЗМ</w:t>
      </w:r>
      <w:r w:rsidRPr="00427945">
        <w:rPr>
          <w:rFonts w:ascii="Times New Roman" w:hAnsi="Times New Roman"/>
          <w:sz w:val="28"/>
          <w:szCs w:val="26"/>
        </w:rPr>
        <w:t xml:space="preserve">, правоохранительных органов, комиссий по делам несовершеннолетних, на которых доводить до родителей информацию о необходимости </w:t>
      </w:r>
      <w:r>
        <w:rPr>
          <w:rFonts w:ascii="Times New Roman" w:hAnsi="Times New Roman"/>
          <w:sz w:val="28"/>
          <w:szCs w:val="26"/>
        </w:rPr>
        <w:br/>
      </w:r>
      <w:r w:rsidRPr="00427945">
        <w:rPr>
          <w:rFonts w:ascii="Times New Roman" w:hAnsi="Times New Roman"/>
          <w:sz w:val="28"/>
          <w:szCs w:val="26"/>
        </w:rPr>
        <w:t>и полезности прохождения их детьми тестирования</w:t>
      </w:r>
      <w:r w:rsidRPr="00427945">
        <w:rPr>
          <w:rFonts w:ascii="Times New Roman" w:hAnsi="Times New Roman"/>
          <w:b/>
          <w:sz w:val="28"/>
          <w:szCs w:val="26"/>
        </w:rPr>
        <w:t xml:space="preserve"> </w:t>
      </w:r>
      <w:r w:rsidRPr="00427945">
        <w:rPr>
          <w:rFonts w:ascii="Times New Roman" w:hAnsi="Times New Roman"/>
          <w:sz w:val="28"/>
          <w:szCs w:val="26"/>
        </w:rPr>
        <w:t xml:space="preserve">на предмет немедицинского потребления наркотических средств и психотропных веществ.             </w:t>
      </w:r>
    </w:p>
    <w:p w:rsidR="00427945" w:rsidRDefault="00427945" w:rsidP="00EF1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5A" w:rsidRDefault="00613E5A" w:rsidP="00EF1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7A98" w:rsidRDefault="00807A98" w:rsidP="00EF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Вопрос № </w:t>
      </w:r>
      <w:r w:rsidRPr="00C327C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807A9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427945" w:rsidRPr="00427945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работы по профилактике наркомании </w:t>
      </w:r>
      <w:r w:rsidR="0042794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427945" w:rsidRPr="00427945">
        <w:rPr>
          <w:rFonts w:ascii="Times New Roman" w:eastAsia="Calibri" w:hAnsi="Times New Roman" w:cs="Times New Roman"/>
          <w:b/>
          <w:sz w:val="28"/>
          <w:szCs w:val="28"/>
        </w:rPr>
        <w:t xml:space="preserve">в средних профессиональных образовательных организациях округа, подведомственных Департаменту образования и науки города Москвы, </w:t>
      </w:r>
      <w:r w:rsidR="0042794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427945" w:rsidRPr="00427945">
        <w:rPr>
          <w:rFonts w:ascii="Times New Roman" w:eastAsia="Calibri" w:hAnsi="Times New Roman" w:cs="Times New Roman"/>
          <w:b/>
          <w:sz w:val="28"/>
          <w:szCs w:val="28"/>
        </w:rPr>
        <w:t>в которых по результатам тестирования в 2025 году выявлены положительные результаты.</w:t>
      </w:r>
    </w:p>
    <w:p w:rsidR="004B6845" w:rsidRDefault="004B6845" w:rsidP="00EF19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945" w:rsidRDefault="00427945" w:rsidP="00427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E5">
        <w:rPr>
          <w:rFonts w:ascii="Times New Roman" w:hAnsi="Times New Roman" w:cs="Times New Roman"/>
          <w:color w:val="000000" w:themeColor="text1"/>
          <w:sz w:val="28"/>
          <w:szCs w:val="28"/>
        </w:rPr>
        <w:t>По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нному вопросу заслушаны доклады </w:t>
      </w:r>
      <w:r w:rsidRPr="00466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38FF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8FF">
        <w:rPr>
          <w:rFonts w:ascii="Times New Roman" w:hAnsi="Times New Roman" w:cs="Times New Roman"/>
          <w:sz w:val="28"/>
          <w:szCs w:val="28"/>
        </w:rPr>
        <w:t xml:space="preserve"> образования и науки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8FF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8FF">
        <w:rPr>
          <w:rFonts w:ascii="Times New Roman" w:hAnsi="Times New Roman" w:cs="Times New Roman"/>
          <w:sz w:val="28"/>
          <w:szCs w:val="28"/>
        </w:rPr>
        <w:t xml:space="preserve"> профилактики зависимого поведения (фили</w:t>
      </w:r>
      <w:r>
        <w:rPr>
          <w:rFonts w:ascii="Times New Roman" w:hAnsi="Times New Roman" w:cs="Times New Roman"/>
          <w:sz w:val="28"/>
          <w:szCs w:val="28"/>
        </w:rPr>
        <w:t>ала) ГБУЗ «МНПЦ наркологии ДЗМ».</w:t>
      </w:r>
    </w:p>
    <w:p w:rsidR="004E78B1" w:rsidRDefault="004E78B1" w:rsidP="004E7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945">
        <w:rPr>
          <w:rFonts w:ascii="Times New Roman" w:hAnsi="Times New Roman"/>
          <w:color w:val="000000" w:themeColor="text1"/>
          <w:spacing w:val="-8"/>
          <w:sz w:val="28"/>
          <w:szCs w:val="26"/>
        </w:rPr>
        <w:t>В ходе рассмотрения вопроса</w:t>
      </w:r>
      <w:r>
        <w:rPr>
          <w:rFonts w:ascii="Times New Roman" w:hAnsi="Times New Roman"/>
          <w:color w:val="000000" w:themeColor="text1"/>
          <w:spacing w:val="-8"/>
          <w:sz w:val="28"/>
          <w:szCs w:val="26"/>
        </w:rPr>
        <w:t xml:space="preserve"> </w:t>
      </w:r>
      <w:r w:rsidR="00613E5A">
        <w:rPr>
          <w:rFonts w:ascii="Times New Roman" w:hAnsi="Times New Roman"/>
          <w:color w:val="000000" w:themeColor="text1"/>
          <w:spacing w:val="-8"/>
          <w:sz w:val="28"/>
          <w:szCs w:val="26"/>
        </w:rPr>
        <w:t xml:space="preserve">проработан алгоритм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социально-психологического тестирования обучающихся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>, направленный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раннее выявление немедицинского по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требления наркотических средств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>и психотропных веществ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системной основе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межведомственное взаимодействие с органами здравоохранения, правоохранительными органами (подразделениями по контролю за оборотом наркотиков), центрами социальных служб и некоммерческими организациями, осуществляющими профилактическую деятельность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>в молодёжной среде, с целью привлечения специалистов к проведению лекций, бесед и иных просветительских мероприятий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Проработан вопрос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br/>
        <w:t>в проведении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информационно-разъяснительной кампании среди родителей или иных законных представителей, обучаю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и мотивационной работы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учащимися 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1 сентября по 1 октября ежегодно для повышения активности участия в социально-психологическом тестировании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>и профилактических медицинских осмотрах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>, также в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адаптационный период (сентябрь-октябрь 2026 года) 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запланировано 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>прове</w:t>
      </w:r>
      <w:r w:rsidR="00613E5A">
        <w:rPr>
          <w:rFonts w:ascii="Times New Roman" w:eastAsia="Times New Roman" w:hAnsi="Times New Roman"/>
          <w:sz w:val="28"/>
          <w:szCs w:val="28"/>
          <w:lang w:eastAsia="ru-RU"/>
        </w:rPr>
        <w:t>дение диагностики</w:t>
      </w:r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первого года обучения с целью выявления личностного отношения к употреблению </w:t>
      </w:r>
      <w:proofErr w:type="spellStart"/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proofErr w:type="spellEnd"/>
      <w:r w:rsidRPr="00BB35A7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веществ, оценки уровня психологической готовности к отказу от их употребления, а также выявления студентов, склонных к рискованному поведению и отнесённых к «группе риска»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945" w:rsidRDefault="00427945" w:rsidP="00EF19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5A" w:rsidRDefault="00613E5A" w:rsidP="00EF19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945" w:rsidRPr="00427945" w:rsidRDefault="00427945" w:rsidP="00427945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Вопрос № 5.</w:t>
      </w:r>
      <w:r w:rsidRPr="00C327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9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 результатах мониторинга информационного пространства </w:t>
      </w:r>
    </w:p>
    <w:p w:rsidR="00427945" w:rsidRDefault="00427945" w:rsidP="00427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9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сети Интернет для выявления и пресечения </w:t>
      </w:r>
      <w:proofErr w:type="spellStart"/>
      <w:r w:rsidRPr="004279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наркопреступлений</w:t>
      </w:r>
      <w:proofErr w:type="spellEnd"/>
      <w:r w:rsidRPr="004279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27945" w:rsidRDefault="00427945" w:rsidP="00EF19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945" w:rsidRDefault="00427945" w:rsidP="00427945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вопросу заслушаны доклады представителей: </w:t>
      </w:r>
      <w:r w:rsidRPr="008A38FF">
        <w:rPr>
          <w:rFonts w:ascii="Times New Roman" w:hAnsi="Times New Roman" w:cs="Times New Roman"/>
          <w:sz w:val="28"/>
          <w:szCs w:val="28"/>
        </w:rPr>
        <w:t xml:space="preserve">УВД по ЮАО </w:t>
      </w:r>
      <w:r>
        <w:rPr>
          <w:rFonts w:ascii="Times New Roman" w:hAnsi="Times New Roman" w:cs="Times New Roman"/>
          <w:sz w:val="28"/>
          <w:szCs w:val="28"/>
        </w:rPr>
        <w:br/>
      </w:r>
      <w:r w:rsidRPr="008A38FF">
        <w:rPr>
          <w:rFonts w:ascii="Times New Roman" w:hAnsi="Times New Roman" w:cs="Times New Roman"/>
          <w:sz w:val="28"/>
          <w:szCs w:val="28"/>
        </w:rPr>
        <w:t>ГУ МВД России по городу Москве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42E">
        <w:rPr>
          <w:rFonts w:ascii="Times New Roman" w:hAnsi="Times New Roman" w:cs="Times New Roman"/>
          <w:sz w:val="28"/>
          <w:szCs w:val="26"/>
        </w:rPr>
        <w:t>Кибердружины</w:t>
      </w:r>
      <w:proofErr w:type="spellEnd"/>
      <w:r w:rsidR="0068242E">
        <w:rPr>
          <w:rFonts w:ascii="Times New Roman" w:hAnsi="Times New Roman" w:cs="Times New Roman"/>
          <w:sz w:val="28"/>
          <w:szCs w:val="26"/>
        </w:rPr>
        <w:t xml:space="preserve"> ЮАО города Москвы.</w:t>
      </w:r>
    </w:p>
    <w:p w:rsidR="0068242E" w:rsidRPr="0068242E" w:rsidRDefault="0068242E" w:rsidP="00682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8242E">
        <w:rPr>
          <w:rFonts w:ascii="Times New Roman" w:hAnsi="Times New Roman" w:cs="Times New Roman"/>
          <w:sz w:val="28"/>
          <w:szCs w:val="26"/>
        </w:rPr>
        <w:t>Ежегодно правоохранительные органы заинтересованных подразделений, в том числе подразделения по контролю за оборотом наркотиков при взаимодействии с волонтёрским движением «</w:t>
      </w:r>
      <w:proofErr w:type="spellStart"/>
      <w:r w:rsidRPr="0068242E">
        <w:rPr>
          <w:rFonts w:ascii="Times New Roman" w:hAnsi="Times New Roman" w:cs="Times New Roman"/>
          <w:sz w:val="28"/>
          <w:szCs w:val="26"/>
        </w:rPr>
        <w:t>Кибердружина</w:t>
      </w:r>
      <w:proofErr w:type="spellEnd"/>
      <w:r w:rsidRPr="0068242E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ЮАО города Москвы</w:t>
      </w:r>
      <w:r w:rsidRPr="0068242E">
        <w:rPr>
          <w:rFonts w:ascii="Times New Roman" w:hAnsi="Times New Roman" w:cs="Times New Roman"/>
          <w:sz w:val="28"/>
          <w:szCs w:val="26"/>
        </w:rPr>
        <w:t xml:space="preserve">» и </w:t>
      </w:r>
      <w:proofErr w:type="spellStart"/>
      <w:r w:rsidRPr="0068242E">
        <w:rPr>
          <w:rFonts w:ascii="Times New Roman" w:hAnsi="Times New Roman" w:cs="Times New Roman"/>
          <w:sz w:val="28"/>
          <w:szCs w:val="26"/>
        </w:rPr>
        <w:t>Роскомнадзором</w:t>
      </w:r>
      <w:proofErr w:type="spellEnd"/>
      <w:r w:rsidRPr="0068242E">
        <w:rPr>
          <w:rFonts w:ascii="Times New Roman" w:hAnsi="Times New Roman" w:cs="Times New Roman"/>
          <w:sz w:val="28"/>
          <w:szCs w:val="26"/>
        </w:rPr>
        <w:t xml:space="preserve"> выявляют сотни тысяч запрещенных интернет-страниц и ресурсов, связанных с незаконным оборотом наркотиков, блокируя их в рамках комплексного мониторинга информационного пространства.</w:t>
      </w:r>
    </w:p>
    <w:p w:rsidR="0068242E" w:rsidRPr="0068242E" w:rsidRDefault="0068242E" w:rsidP="00682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68242E">
        <w:rPr>
          <w:rFonts w:ascii="Times New Roman" w:hAnsi="Times New Roman" w:cs="Times New Roman"/>
          <w:sz w:val="28"/>
          <w:szCs w:val="26"/>
        </w:rPr>
        <w:t xml:space="preserve">В современных условиях более 70% преступлений, связанных со сбытом наркотиков, совершаются бесконтактным способом с использованием </w:t>
      </w:r>
      <w:r w:rsidRPr="0068242E">
        <w:rPr>
          <w:rFonts w:ascii="Times New Roman" w:hAnsi="Times New Roman" w:cs="Times New Roman"/>
          <w:sz w:val="28"/>
          <w:szCs w:val="26"/>
        </w:rPr>
        <w:br/>
      </w:r>
      <w:r w:rsidRPr="0068242E">
        <w:rPr>
          <w:rFonts w:ascii="Times New Roman" w:hAnsi="Times New Roman" w:cs="Times New Roman"/>
          <w:sz w:val="28"/>
          <w:szCs w:val="26"/>
          <w:lang w:val="en-US"/>
        </w:rPr>
        <w:t>IT</w:t>
      </w:r>
      <w:r w:rsidRPr="0068242E">
        <w:rPr>
          <w:rFonts w:ascii="Times New Roman" w:hAnsi="Times New Roman" w:cs="Times New Roman"/>
          <w:sz w:val="28"/>
          <w:szCs w:val="26"/>
        </w:rPr>
        <w:t>-технологий. Преступные сообщества используют теневой сегмент интернета (</w:t>
      </w:r>
      <w:proofErr w:type="spellStart"/>
      <w:r w:rsidRPr="0068242E">
        <w:rPr>
          <w:rFonts w:ascii="Times New Roman" w:hAnsi="Times New Roman" w:cs="Times New Roman"/>
          <w:sz w:val="28"/>
          <w:szCs w:val="26"/>
          <w:lang w:val="en-US"/>
        </w:rPr>
        <w:t>Darknet</w:t>
      </w:r>
      <w:proofErr w:type="spellEnd"/>
      <w:r w:rsidRPr="0068242E">
        <w:rPr>
          <w:rFonts w:ascii="Times New Roman" w:hAnsi="Times New Roman" w:cs="Times New Roman"/>
          <w:sz w:val="28"/>
          <w:szCs w:val="26"/>
        </w:rPr>
        <w:t xml:space="preserve">), зашифрованные мессенджеры и </w:t>
      </w:r>
      <w:proofErr w:type="spellStart"/>
      <w:r w:rsidRPr="0068242E">
        <w:rPr>
          <w:rFonts w:ascii="Times New Roman" w:hAnsi="Times New Roman" w:cs="Times New Roman"/>
          <w:sz w:val="28"/>
          <w:szCs w:val="26"/>
        </w:rPr>
        <w:t>криптовалютные</w:t>
      </w:r>
      <w:proofErr w:type="spellEnd"/>
      <w:r w:rsidRPr="0068242E">
        <w:rPr>
          <w:rFonts w:ascii="Times New Roman" w:hAnsi="Times New Roman" w:cs="Times New Roman"/>
          <w:sz w:val="28"/>
          <w:szCs w:val="26"/>
        </w:rPr>
        <w:t xml:space="preserve"> шлюзы, что требует от правоохранительных органов постоянного цифрового мониторинга.</w:t>
      </w:r>
    </w:p>
    <w:p w:rsidR="0068242E" w:rsidRPr="0068242E" w:rsidRDefault="0068242E" w:rsidP="006824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Н</w:t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а постоянной основе проводится системный мониторинг сети интернет в целях выявления противоправной информации, связанной с незаконным оборотом наркотических средств на страницах сайтов. При выявлении ресурсов, содержащих запрещенную информацию, на официальном сайте </w:t>
      </w:r>
      <w:proofErr w:type="spellStart"/>
      <w:r w:rsidRPr="0068242E">
        <w:rPr>
          <w:rFonts w:ascii="Times New Roman" w:hAnsi="Times New Roman" w:cs="Times New Roman"/>
          <w:bCs/>
          <w:sz w:val="28"/>
          <w:szCs w:val="26"/>
        </w:rPr>
        <w:t>Роскомнадзора</w:t>
      </w:r>
      <w:proofErr w:type="spellEnd"/>
      <w:r w:rsidRPr="0068242E">
        <w:rPr>
          <w:rFonts w:ascii="Times New Roman" w:hAnsi="Times New Roman" w:cs="Times New Roman"/>
          <w:bCs/>
          <w:sz w:val="28"/>
          <w:szCs w:val="26"/>
        </w:rPr>
        <w:t xml:space="preserve"> сотрудниками формируется сообщение для последующего </w:t>
      </w:r>
      <w:r>
        <w:rPr>
          <w:rFonts w:ascii="Times New Roman" w:hAnsi="Times New Roman" w:cs="Times New Roman"/>
          <w:bCs/>
          <w:sz w:val="28"/>
          <w:szCs w:val="26"/>
        </w:rPr>
        <w:br/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его рассмотрения. За истекший период 2026 года выявлено и направлено </w:t>
      </w:r>
      <w:r>
        <w:rPr>
          <w:rFonts w:ascii="Times New Roman" w:hAnsi="Times New Roman" w:cs="Times New Roman"/>
          <w:bCs/>
          <w:sz w:val="28"/>
          <w:szCs w:val="26"/>
        </w:rPr>
        <w:br/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в </w:t>
      </w:r>
      <w:proofErr w:type="spellStart"/>
      <w:r w:rsidRPr="0068242E">
        <w:rPr>
          <w:rFonts w:ascii="Times New Roman" w:hAnsi="Times New Roman" w:cs="Times New Roman"/>
          <w:bCs/>
          <w:sz w:val="28"/>
          <w:szCs w:val="26"/>
        </w:rPr>
        <w:t>Роскомнадзор</w:t>
      </w:r>
      <w:proofErr w:type="spellEnd"/>
      <w:r w:rsidRPr="0068242E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68242E">
        <w:rPr>
          <w:rFonts w:ascii="Times New Roman" w:hAnsi="Times New Roman" w:cs="Times New Roman"/>
          <w:b/>
          <w:bCs/>
          <w:sz w:val="28"/>
          <w:szCs w:val="26"/>
        </w:rPr>
        <w:t xml:space="preserve">4962 </w:t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интернет сайтов. В отношении </w:t>
      </w:r>
      <w:r w:rsidRPr="0068242E">
        <w:rPr>
          <w:rFonts w:ascii="Times New Roman" w:hAnsi="Times New Roman" w:cs="Times New Roman"/>
          <w:b/>
          <w:bCs/>
          <w:sz w:val="28"/>
          <w:szCs w:val="26"/>
        </w:rPr>
        <w:t xml:space="preserve">4962 </w:t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интернет сайтов </w:t>
      </w:r>
      <w:r>
        <w:rPr>
          <w:rFonts w:ascii="Times New Roman" w:hAnsi="Times New Roman" w:cs="Times New Roman"/>
          <w:bCs/>
          <w:sz w:val="28"/>
          <w:szCs w:val="26"/>
        </w:rPr>
        <w:br/>
      </w:r>
      <w:r w:rsidRPr="0068242E">
        <w:rPr>
          <w:rFonts w:ascii="Times New Roman" w:hAnsi="Times New Roman" w:cs="Times New Roman"/>
          <w:bCs/>
          <w:sz w:val="28"/>
          <w:szCs w:val="26"/>
        </w:rPr>
        <w:t xml:space="preserve">из </w:t>
      </w:r>
      <w:proofErr w:type="spellStart"/>
      <w:r w:rsidRPr="0068242E">
        <w:rPr>
          <w:rFonts w:ascii="Times New Roman" w:hAnsi="Times New Roman" w:cs="Times New Roman"/>
          <w:bCs/>
          <w:sz w:val="28"/>
          <w:szCs w:val="26"/>
        </w:rPr>
        <w:t>Роскомнадзора</w:t>
      </w:r>
      <w:proofErr w:type="spellEnd"/>
      <w:r w:rsidRPr="0068242E">
        <w:rPr>
          <w:rFonts w:ascii="Times New Roman" w:hAnsi="Times New Roman" w:cs="Times New Roman"/>
          <w:bCs/>
          <w:sz w:val="28"/>
          <w:szCs w:val="26"/>
        </w:rPr>
        <w:t xml:space="preserve"> получена информация о подтверждении наличия материалов с противоправным контентом, в связи с чем доступ к ресурсам заблокирован.</w:t>
      </w:r>
    </w:p>
    <w:p w:rsidR="00427945" w:rsidRDefault="0068242E" w:rsidP="0096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Сформированная в </w:t>
      </w:r>
      <w:r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правоохранительных органах</w:t>
      </w:r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система непрерывного мониторинга сети интернет, а также взаимодействие с волонтёрским движением «</w:t>
      </w:r>
      <w:proofErr w:type="spellStart"/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Кибердружина</w:t>
      </w:r>
      <w:proofErr w:type="spellEnd"/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ЮАО</w:t>
      </w:r>
      <w:r w:rsidR="00961814" w:rsidRPr="00961814">
        <w:rPr>
          <w:rFonts w:ascii="Times New Roman" w:hAnsi="Times New Roman" w:cs="Times New Roman"/>
          <w:sz w:val="28"/>
          <w:szCs w:val="26"/>
        </w:rPr>
        <w:t xml:space="preserve"> </w:t>
      </w:r>
      <w:r w:rsidR="00961814">
        <w:rPr>
          <w:rFonts w:ascii="Times New Roman" w:hAnsi="Times New Roman" w:cs="Times New Roman"/>
          <w:sz w:val="28"/>
          <w:szCs w:val="26"/>
        </w:rPr>
        <w:t>города Москвы</w:t>
      </w:r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» позволяют эффективно аккумулировать цифровые доказательства, оперативно блокировать </w:t>
      </w:r>
      <w:proofErr w:type="spellStart"/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пронаркотические</w:t>
      </w:r>
      <w:proofErr w:type="spellEnd"/>
      <w:r w:rsidRPr="0068242E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ресурсы и пресекать бесконтактные каналы сбыта. </w:t>
      </w:r>
      <w:r w:rsidR="00961814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br/>
      </w:r>
    </w:p>
    <w:p w:rsidR="004B03EE" w:rsidRDefault="004B03EE" w:rsidP="00EF1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 №</w:t>
      </w:r>
      <w:r w:rsidR="004279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6</w:t>
      </w:r>
      <w:r w:rsidR="00807A9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327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A98" w:rsidRPr="00807A9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Отчет </w:t>
      </w:r>
      <w:r w:rsidR="009618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</w:t>
      </w:r>
      <w:r w:rsidR="00961814" w:rsidRPr="009618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деятельности Постоянно действующей рабочей группы в районе </w:t>
      </w:r>
      <w:proofErr w:type="spellStart"/>
      <w:r w:rsidR="00961814" w:rsidRPr="009618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Нагатино</w:t>
      </w:r>
      <w:proofErr w:type="spellEnd"/>
      <w:r w:rsidR="00961814" w:rsidRPr="009618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-Садовники по профилактике наркомании.</w:t>
      </w:r>
    </w:p>
    <w:p w:rsidR="004B6845" w:rsidRDefault="004B6845" w:rsidP="00EF1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3EE" w:rsidRDefault="004B03EE" w:rsidP="00EF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7C">
        <w:rPr>
          <w:rFonts w:ascii="Times New Roman" w:hAnsi="Times New Roman" w:cs="Times New Roman"/>
          <w:sz w:val="28"/>
          <w:szCs w:val="28"/>
        </w:rPr>
        <w:t>По данному вопросу заслушан доклад</w:t>
      </w:r>
      <w:r w:rsidRPr="0089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406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ПДРГ</w:t>
      </w:r>
      <w:r w:rsidRPr="0089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06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96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1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Нагатино</w:t>
      </w:r>
      <w:proofErr w:type="spellEnd"/>
      <w:r w:rsidR="00961814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-Садовники</w:t>
      </w:r>
      <w:r w:rsidR="0040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ЮАО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Москвы.</w:t>
      </w:r>
    </w:p>
    <w:p w:rsidR="004B03EE" w:rsidRPr="00E16B68" w:rsidRDefault="004B03EE" w:rsidP="00EF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497C">
        <w:rPr>
          <w:rFonts w:ascii="Times New Roman" w:hAnsi="Times New Roman" w:cs="Times New Roman"/>
          <w:sz w:val="28"/>
          <w:szCs w:val="28"/>
        </w:rPr>
        <w:t>По результатам рассмотрения вопроса решено</w:t>
      </w:r>
      <w:r w:rsidRPr="00894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продолжить е</w:t>
      </w:r>
      <w:r w:rsidRPr="00E16B68">
        <w:rPr>
          <w:rFonts w:ascii="Times New Roman" w:hAnsi="Times New Roman"/>
          <w:sz w:val="28"/>
          <w:szCs w:val="28"/>
        </w:rPr>
        <w:t xml:space="preserve">жемесячно, во взаимодействии с учреждениями и организациями системы профилактики наркомании, правоохранительными органами, проводить мониторинг </w:t>
      </w:r>
      <w:proofErr w:type="spellStart"/>
      <w:r w:rsidRPr="00E16B68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E16B68">
        <w:rPr>
          <w:rFonts w:ascii="Times New Roman" w:hAnsi="Times New Roman"/>
          <w:sz w:val="28"/>
          <w:szCs w:val="28"/>
        </w:rPr>
        <w:t xml:space="preserve"> на территории района, принимать незамедлительные меры </w:t>
      </w:r>
      <w:r w:rsidR="00406CD3">
        <w:rPr>
          <w:rFonts w:ascii="Times New Roman" w:hAnsi="Times New Roman"/>
          <w:sz w:val="28"/>
          <w:szCs w:val="28"/>
        </w:rPr>
        <w:br/>
      </w:r>
      <w:r w:rsidRPr="00E16B68">
        <w:rPr>
          <w:rFonts w:ascii="Times New Roman" w:hAnsi="Times New Roman"/>
          <w:sz w:val="28"/>
          <w:szCs w:val="28"/>
        </w:rPr>
        <w:t xml:space="preserve">по выявлению и устранению причин, и условий, способствующих </w:t>
      </w:r>
      <w:r w:rsidR="00406CD3">
        <w:rPr>
          <w:rFonts w:ascii="Times New Roman" w:hAnsi="Times New Roman"/>
          <w:sz w:val="28"/>
          <w:szCs w:val="28"/>
        </w:rPr>
        <w:br/>
      </w:r>
      <w:r w:rsidRPr="00E16B68">
        <w:rPr>
          <w:rFonts w:ascii="Times New Roman" w:hAnsi="Times New Roman"/>
          <w:sz w:val="28"/>
          <w:szCs w:val="28"/>
        </w:rPr>
        <w:t>её ухудшению.</w:t>
      </w:r>
    </w:p>
    <w:p w:rsidR="004B03EE" w:rsidRDefault="004B03EE" w:rsidP="00EF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B68">
        <w:rPr>
          <w:rFonts w:ascii="Times New Roman" w:hAnsi="Times New Roman"/>
          <w:sz w:val="28"/>
          <w:szCs w:val="28"/>
        </w:rPr>
        <w:t xml:space="preserve">Планировать деятельность Антинаркотической комиссии в районе </w:t>
      </w:r>
      <w:r w:rsidR="00406CD3">
        <w:rPr>
          <w:rFonts w:ascii="Times New Roman" w:hAnsi="Times New Roman"/>
          <w:sz w:val="28"/>
          <w:szCs w:val="28"/>
        </w:rPr>
        <w:br/>
      </w:r>
      <w:r w:rsidRPr="00E16B68">
        <w:rPr>
          <w:rFonts w:ascii="Times New Roman" w:hAnsi="Times New Roman"/>
          <w:sz w:val="28"/>
          <w:szCs w:val="28"/>
        </w:rPr>
        <w:t xml:space="preserve">с учётом результатов мониторинга </w:t>
      </w:r>
      <w:proofErr w:type="spellStart"/>
      <w:r w:rsidRPr="00E16B68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E16B68">
        <w:rPr>
          <w:rFonts w:ascii="Times New Roman" w:hAnsi="Times New Roman"/>
          <w:sz w:val="28"/>
          <w:szCs w:val="28"/>
        </w:rPr>
        <w:t xml:space="preserve"> в районе.</w:t>
      </w:r>
      <w:r w:rsidRPr="00E16B68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4B03EE" w:rsidSect="0080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1DB"/>
    <w:multiLevelType w:val="hybridMultilevel"/>
    <w:tmpl w:val="F0DE154C"/>
    <w:lvl w:ilvl="0" w:tplc="61DA4C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E14"/>
    <w:multiLevelType w:val="hybridMultilevel"/>
    <w:tmpl w:val="74705B90"/>
    <w:lvl w:ilvl="0" w:tplc="2FF42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E"/>
    <w:rsid w:val="0006564C"/>
    <w:rsid w:val="000B0683"/>
    <w:rsid w:val="0011569C"/>
    <w:rsid w:val="001766C7"/>
    <w:rsid w:val="0021267F"/>
    <w:rsid w:val="00223220"/>
    <w:rsid w:val="00311668"/>
    <w:rsid w:val="00355985"/>
    <w:rsid w:val="003E3885"/>
    <w:rsid w:val="00406CD3"/>
    <w:rsid w:val="00427945"/>
    <w:rsid w:val="004664E5"/>
    <w:rsid w:val="00486FAE"/>
    <w:rsid w:val="004B03EE"/>
    <w:rsid w:val="004B6845"/>
    <w:rsid w:val="004E76AE"/>
    <w:rsid w:val="004E78B1"/>
    <w:rsid w:val="00540695"/>
    <w:rsid w:val="00545DF6"/>
    <w:rsid w:val="00613E5A"/>
    <w:rsid w:val="0068242E"/>
    <w:rsid w:val="00690706"/>
    <w:rsid w:val="00703FA4"/>
    <w:rsid w:val="007B2690"/>
    <w:rsid w:val="007C31CD"/>
    <w:rsid w:val="007E0C9B"/>
    <w:rsid w:val="007E2BF9"/>
    <w:rsid w:val="00807A98"/>
    <w:rsid w:val="00826734"/>
    <w:rsid w:val="00884D4A"/>
    <w:rsid w:val="0089497C"/>
    <w:rsid w:val="008A38FF"/>
    <w:rsid w:val="008B0BAC"/>
    <w:rsid w:val="008C20BA"/>
    <w:rsid w:val="0090750E"/>
    <w:rsid w:val="00931C41"/>
    <w:rsid w:val="00961814"/>
    <w:rsid w:val="009E766F"/>
    <w:rsid w:val="00A3098E"/>
    <w:rsid w:val="00A606AF"/>
    <w:rsid w:val="00A85E99"/>
    <w:rsid w:val="00A9768E"/>
    <w:rsid w:val="00AF41CB"/>
    <w:rsid w:val="00B12B4C"/>
    <w:rsid w:val="00B2095D"/>
    <w:rsid w:val="00B5489F"/>
    <w:rsid w:val="00BA3BCA"/>
    <w:rsid w:val="00C327CA"/>
    <w:rsid w:val="00C6394F"/>
    <w:rsid w:val="00C87687"/>
    <w:rsid w:val="00CA22DF"/>
    <w:rsid w:val="00CC5369"/>
    <w:rsid w:val="00CD260B"/>
    <w:rsid w:val="00D548C5"/>
    <w:rsid w:val="00D86468"/>
    <w:rsid w:val="00EF19DA"/>
    <w:rsid w:val="00F00505"/>
    <w:rsid w:val="00F17F3E"/>
    <w:rsid w:val="00FB2935"/>
    <w:rsid w:val="00FF3C84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22D"/>
  <w15:chartTrackingRefBased/>
  <w15:docId w15:val="{0C99943B-E0CA-4A95-AF1D-1BA6710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6564C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06564C"/>
  </w:style>
  <w:style w:type="paragraph" w:styleId="a5">
    <w:name w:val="List Paragraph"/>
    <w:basedOn w:val="a"/>
    <w:uiPriority w:val="34"/>
    <w:qFormat/>
    <w:rsid w:val="0006564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C327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C327CA"/>
  </w:style>
  <w:style w:type="paragraph" w:styleId="a8">
    <w:name w:val="Plain Text"/>
    <w:basedOn w:val="a"/>
    <w:link w:val="a9"/>
    <w:uiPriority w:val="99"/>
    <w:unhideWhenUsed/>
    <w:rsid w:val="00A606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A606AF"/>
    <w:rPr>
      <w:rFonts w:ascii="Consolas" w:hAnsi="Consolas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664E5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66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098E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0750E"/>
    <w:rPr>
      <w:color w:val="0563C1"/>
      <w:u w:val="single"/>
    </w:rPr>
  </w:style>
  <w:style w:type="paragraph" w:styleId="af">
    <w:name w:val="Normal (Web)"/>
    <w:basedOn w:val="a"/>
    <w:uiPriority w:val="99"/>
    <w:semiHidden/>
    <w:unhideWhenUsed/>
    <w:rsid w:val="005406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Prefecture UAO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Кузьма Сергеевич</dc:creator>
  <cp:keywords/>
  <dc:description/>
  <cp:lastModifiedBy>Миронова Екатерина Васильевна</cp:lastModifiedBy>
  <cp:revision>2</cp:revision>
  <cp:lastPrinted>2026-07-02T06:56:00Z</cp:lastPrinted>
  <dcterms:created xsi:type="dcterms:W3CDTF">2026-07-03T09:11:00Z</dcterms:created>
  <dcterms:modified xsi:type="dcterms:W3CDTF">2026-07-03T09:11:00Z</dcterms:modified>
</cp:coreProperties>
</file>